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rFonts w:ascii="Helvetica Neue" w:cs="Helvetica Neue" w:eastAsia="Helvetica Neue" w:hAnsi="Helvetica Neue"/>
          <w:b w:val="1"/>
          <w:color w:val="000000"/>
          <w:sz w:val="36"/>
          <w:szCs w:val="36"/>
        </w:rPr>
      </w:pPr>
      <w:r w:rsidDel="00000000" w:rsidR="00000000" w:rsidRPr="00000000">
        <w:rPr>
          <w:rFonts w:ascii="Helvetica Neue" w:cs="Helvetica Neue" w:eastAsia="Helvetica Neue" w:hAnsi="Helvetica Neue"/>
          <w:b w:val="1"/>
          <w:color w:val="000000"/>
          <w:sz w:val="36"/>
          <w:szCs w:val="36"/>
          <w:rtl w:val="0"/>
        </w:rPr>
        <w:t xml:space="preserve">TITOLO</w:t>
      </w:r>
    </w:p>
    <w:p w:rsidR="00000000" w:rsidDel="00000000" w:rsidP="00000000" w:rsidRDefault="00000000" w:rsidRPr="00000000" w14:paraId="00000002">
      <w:pPr>
        <w:shd w:fill="ffffff" w:val="clear"/>
        <w:spacing w:after="240" w:lineRule="auto"/>
        <w:rPr>
          <w:rFonts w:ascii="Helvetica Neue" w:cs="Helvetica Neue" w:eastAsia="Helvetica Neue" w:hAnsi="Helvetica Neue"/>
          <w:b w:val="1"/>
          <w:color w:val="000000"/>
          <w:vertAlign w:val="superscript"/>
        </w:rPr>
      </w:pPr>
      <w:r w:rsidDel="00000000" w:rsidR="00000000" w:rsidRPr="00000000">
        <w:rPr>
          <w:rFonts w:ascii="Helvetica Neue" w:cs="Helvetica Neue" w:eastAsia="Helvetica Neue" w:hAnsi="Helvetica Neue"/>
          <w:b w:val="1"/>
          <w:color w:val="000000"/>
          <w:rtl w:val="0"/>
        </w:rPr>
        <w:t xml:space="preserve">Nome Cognome</w:t>
      </w:r>
      <w:r w:rsidDel="00000000" w:rsidR="00000000" w:rsidRPr="00000000">
        <w:rPr>
          <w:rFonts w:ascii="Helvetica Neue" w:cs="Helvetica Neue" w:eastAsia="Helvetica Neue" w:hAnsi="Helvetica Neue"/>
          <w:b w:val="1"/>
          <w:color w:val="000000"/>
          <w:vertAlign w:val="superscript"/>
          <w:rtl w:val="0"/>
        </w:rPr>
        <w:t xml:space="preserve">1*</w:t>
      </w:r>
      <w:r w:rsidDel="00000000" w:rsidR="00000000" w:rsidRPr="00000000">
        <w:rPr>
          <w:rFonts w:ascii="Helvetica Neue" w:cs="Helvetica Neue" w:eastAsia="Helvetica Neue" w:hAnsi="Helvetica Neue"/>
          <w:b w:val="1"/>
          <w:color w:val="000000"/>
          <w:rtl w:val="0"/>
        </w:rPr>
        <w:t xml:space="preserve">, Nome Cognome</w:t>
      </w:r>
      <w:r w:rsidDel="00000000" w:rsidR="00000000" w:rsidRPr="00000000">
        <w:rPr>
          <w:rFonts w:ascii="Helvetica Neue" w:cs="Helvetica Neue" w:eastAsia="Helvetica Neue" w:hAnsi="Helvetica Neue"/>
          <w:b w:val="1"/>
          <w:color w:val="000000"/>
          <w:vertAlign w:val="superscript"/>
          <w:rtl w:val="0"/>
        </w:rPr>
        <w:t xml:space="preserve">2</w:t>
      </w:r>
    </w:p>
    <w:p w:rsidR="00000000" w:rsidDel="00000000" w:rsidP="00000000" w:rsidRDefault="00000000" w:rsidRPr="00000000" w14:paraId="00000003">
      <w:pPr>
        <w:shd w:fill="ffffff" w:val="clear"/>
        <w:spacing w:after="240" w:lineRule="auto"/>
        <w:jc w:val="both"/>
        <w:rPr>
          <w:rFonts w:ascii="Helvetica Neue" w:cs="Helvetica Neue" w:eastAsia="Helvetica Neue" w:hAnsi="Helvetica Neue"/>
          <w:i w:val="1"/>
          <w:color w:val="000000"/>
          <w:sz w:val="20"/>
          <w:szCs w:val="20"/>
        </w:rPr>
      </w:pPr>
      <w:r w:rsidDel="00000000" w:rsidR="00000000" w:rsidRPr="00000000">
        <w:rPr>
          <w:rFonts w:ascii="Helvetica Neue" w:cs="Helvetica Neue" w:eastAsia="Helvetica Neue" w:hAnsi="Helvetica Neue"/>
          <w:i w:val="1"/>
          <w:color w:val="000000"/>
          <w:sz w:val="20"/>
          <w:szCs w:val="20"/>
          <w:vertAlign w:val="superscript"/>
          <w:rtl w:val="0"/>
        </w:rPr>
        <w:t xml:space="preserve">1 </w:t>
      </w:r>
      <w:r w:rsidDel="00000000" w:rsidR="00000000" w:rsidRPr="00000000">
        <w:rPr>
          <w:rFonts w:ascii="Helvetica Neue" w:cs="Helvetica Neue" w:eastAsia="Helvetica Neue" w:hAnsi="Helvetica Neue"/>
          <w:i w:val="1"/>
          <w:color w:val="000000"/>
          <w:sz w:val="20"/>
          <w:szCs w:val="20"/>
          <w:rtl w:val="0"/>
        </w:rPr>
        <w:t xml:space="preserve">Affiliation (Department of …, University of…, </w:t>
      </w:r>
      <w:r w:rsidDel="00000000" w:rsidR="00000000" w:rsidRPr="00000000">
        <w:rPr>
          <w:rFonts w:ascii="Helvetica Neue" w:cs="Helvetica Neue" w:eastAsia="Helvetica Neue" w:hAnsi="Helvetica Neue"/>
          <w:i w:val="1"/>
          <w:color w:val="000000"/>
          <w:sz w:val="20"/>
          <w:szCs w:val="20"/>
          <w:rtl w:val="0"/>
        </w:rPr>
        <w:t xml:space="preserve">Address…</w:t>
      </w:r>
      <w:r w:rsidDel="00000000" w:rsidR="00000000" w:rsidRPr="00000000">
        <w:rPr>
          <w:rFonts w:ascii="Helvetica Neue" w:cs="Helvetica Neue" w:eastAsia="Helvetica Neue" w:hAnsi="Helvetica Neue"/>
          <w:i w:val="1"/>
          <w:color w:val="000000"/>
          <w:sz w:val="20"/>
          <w:szCs w:val="20"/>
          <w:rtl w:val="0"/>
        </w:rPr>
        <w:t xml:space="preserve">)</w:t>
      </w:r>
    </w:p>
    <w:p w:rsidR="00000000" w:rsidDel="00000000" w:rsidP="00000000" w:rsidRDefault="00000000" w:rsidRPr="00000000" w14:paraId="00000004">
      <w:pPr>
        <w:shd w:fill="ffffff" w:val="clear"/>
        <w:spacing w:after="240" w:lineRule="auto"/>
        <w:jc w:val="both"/>
        <w:rPr>
          <w:rFonts w:ascii="Helvetica Neue" w:cs="Helvetica Neue" w:eastAsia="Helvetica Neue" w:hAnsi="Helvetica Neue"/>
          <w:i w:val="1"/>
          <w:color w:val="000000"/>
          <w:sz w:val="20"/>
          <w:szCs w:val="20"/>
        </w:rPr>
      </w:pPr>
      <w:r w:rsidDel="00000000" w:rsidR="00000000" w:rsidRPr="00000000">
        <w:rPr>
          <w:rFonts w:ascii="Helvetica Neue" w:cs="Helvetica Neue" w:eastAsia="Helvetica Neue" w:hAnsi="Helvetica Neue"/>
          <w:i w:val="1"/>
          <w:color w:val="000000"/>
          <w:sz w:val="20"/>
          <w:szCs w:val="20"/>
          <w:vertAlign w:val="superscript"/>
          <w:rtl w:val="0"/>
        </w:rPr>
        <w:t xml:space="preserve">2</w:t>
      </w:r>
      <w:r w:rsidDel="00000000" w:rsidR="00000000" w:rsidRPr="00000000">
        <w:rPr>
          <w:rFonts w:ascii="Helvetica Neue" w:cs="Helvetica Neue" w:eastAsia="Helvetica Neue" w:hAnsi="Helvetica Neue"/>
          <w:i w:val="1"/>
          <w:color w:val="000000"/>
          <w:sz w:val="20"/>
          <w:szCs w:val="20"/>
          <w:rtl w:val="0"/>
        </w:rPr>
        <w:t xml:space="preserve"> Affiliation (Department of …, University of…, Address…)</w:t>
      </w:r>
    </w:p>
    <w:p w:rsidR="00000000" w:rsidDel="00000000" w:rsidP="00000000" w:rsidRDefault="00000000" w:rsidRPr="00000000" w14:paraId="00000005">
      <w:pPr>
        <w:shd w:fill="ffffff" w:val="clear"/>
        <w:spacing w:after="240" w:lineRule="auto"/>
        <w:jc w:val="both"/>
        <w:rPr>
          <w:rFonts w:ascii="Helvetica Neue" w:cs="Helvetica Neue" w:eastAsia="Helvetica Neue" w:hAnsi="Helvetica Neue"/>
          <w:i w:val="1"/>
          <w:sz w:val="20"/>
          <w:szCs w:val="20"/>
        </w:rPr>
        <w:sectPr>
          <w:headerReference r:id="rId9" w:type="default"/>
          <w:footerReference r:id="rId10" w:type="default"/>
          <w:footerReference r:id="rId11" w:type="even"/>
          <w:pgSz w:h="16840" w:w="11900" w:orient="portrait"/>
          <w:pgMar w:bottom="1440" w:top="1440" w:left="2268" w:right="2268" w:header="709" w:footer="680"/>
          <w:pgNumType w:start="1"/>
        </w:sectPr>
      </w:pPr>
      <w:r w:rsidDel="00000000" w:rsidR="00000000" w:rsidRPr="00000000">
        <w:rPr>
          <w:rFonts w:ascii="Helvetica Neue" w:cs="Helvetica Neue" w:eastAsia="Helvetica Neue" w:hAnsi="Helvetica Neue"/>
          <w:i w:val="1"/>
          <w:color w:val="000000"/>
          <w:sz w:val="20"/>
          <w:szCs w:val="20"/>
          <w:rtl w:val="0"/>
        </w:rPr>
        <w:t xml:space="preserve">* Corresponding author name and surname (e-mail: </w:t>
      </w:r>
      <w:r w:rsidDel="00000000" w:rsidR="00000000" w:rsidRPr="00000000">
        <w:rPr>
          <w:rFonts w:ascii="Helvetica Neue" w:cs="Helvetica Neue" w:eastAsia="Helvetica Neue" w:hAnsi="Helvetica Neue"/>
          <w:i w:val="1"/>
          <w:sz w:val="20"/>
          <w:szCs w:val="20"/>
          <w:rtl w:val="0"/>
        </w:rPr>
        <w:t xml:space="preserve">nome.cognome@unifi.it)</w:t>
      </w:r>
    </w:p>
    <w:p w:rsidR="00000000" w:rsidDel="00000000" w:rsidP="00000000" w:rsidRDefault="00000000" w:rsidRPr="00000000" w14:paraId="00000006">
      <w:pPr>
        <w:shd w:fill="ffffff" w:val="clear"/>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sz w:val="22"/>
          <w:szCs w:val="22"/>
          <w:rtl w:val="0"/>
        </w:rPr>
        <w:t xml:space="preserve">Lorem ipsum dolor sit amet, consectetur adipiscing elit. Aliquam sollicitudin erat ut orci mattis laoreet. Pellentesque mattis tincidunt aliquam. Praesent ultricies rutrum lectus, quis cursus dui interdum sed. Donec ac lorem auctor, accumsan justo id, mollis lacus. Integer leo leo, suscipit in sem at, rutrum commodo nibh. Quisque tincidunt ultricies ullamcorper. Curabitur ornare augue dapibus, tincidunt arcu ac, suscipit augue.</w:t>
      </w:r>
      <w:r w:rsidDel="00000000" w:rsidR="00000000" w:rsidRPr="00000000">
        <w:rPr>
          <w:rtl w:val="0"/>
        </w:rPr>
      </w:r>
    </w:p>
    <w:p w:rsidR="00000000" w:rsidDel="00000000" w:rsidP="00000000" w:rsidRDefault="00000000" w:rsidRPr="00000000" w14:paraId="00000007">
      <w:pPr>
        <w:shd w:fill="ffffff" w:val="clea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Mauris eu justo lacinia, aliquet dui sit amet, efficitur lectus. Class aptent taciti sociosqu ad litora torquent per conubia nostra, per inceptos himenaeos. Nullam posuere urna a metus congue euismod. Curabitur quis est lacinia, convallis lacus a, blandit sem. Aenean vitae diam vitae tellus blandit vestibulum posuere sit amet leo. Aliquam accumsan ornare sem eget efficitur. Cras fringilla ipsum vel quam placerat tempus. Nullam ornare dolor in pharetra rhoncus.</w:t>
      </w:r>
    </w:p>
    <w:p w:rsidR="00000000" w:rsidDel="00000000" w:rsidP="00000000" w:rsidRDefault="00000000" w:rsidRPr="00000000" w14:paraId="00000008">
      <w:pPr>
        <w:shd w:fill="ffffff" w:val="clea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Maecenas non orci convallis, dictum dolor non, vulputate enim. Phasellus elit leo, elementum quis lorem eu, sodales egestas nisi. Curabitur hendrerit, velit nec ultricies interdum, felis lacus pretium arcu, vitae placerat enim erat in massa. Fusce molestie metus sit amet ipsum volutpat sodales. Ut sit amet elit vel enim pretium commodo interdum placerat erat. Etiam bibendum metus nec nibh pulvinar aliquet. Nullam ut orci sodales, varius nulla vitae, imperdiet nulla. Nunc molestie est est, in sodales urna ullamcorper ut. Suspendisse potenti. Fusce ullamcorper risus erat, quis ornare ipsum bibendum vitae. Donec malesuada, neque at tristique pulvinar, </w:t>
      </w:r>
    </w:p>
    <w:p w:rsidR="00000000" w:rsidDel="00000000" w:rsidP="00000000" w:rsidRDefault="00000000" w:rsidRPr="00000000" w14:paraId="00000009">
      <w:pPr>
        <w:shd w:fill="ffffff" w:val="clea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tellus mauris aliquet turpis, eget condimentum erat mi non massa.</w:t>
      </w:r>
    </w:p>
    <w:p w:rsidR="00000000" w:rsidDel="00000000" w:rsidP="00000000" w:rsidRDefault="00000000" w:rsidRPr="00000000" w14:paraId="0000000A">
      <w:pPr>
        <w:shd w:fill="ffffff" w:val="clea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Lorem ipsum dolor sit amet, consectetur adipiscing elit. Sed non eros a nibh ultricies dictum at eu urna. Donec gravida rutrum nisl, ac elementum metus dapibus imperdiet. Donec a ligula malesuada ipsum egestas semper eu a enim. Pellentesque vitae metus lorem. Vivamus convallis magna ultrices libero tincidunt, sed rutrum magna consectetur. Morbi at malesuada justo. Nulla ac dui volutpat urna tempus suscipit. Phasellus faucibus molestie.</w:t>
      </w:r>
    </w:p>
    <w:p w:rsidR="00000000" w:rsidDel="00000000" w:rsidP="00000000" w:rsidRDefault="00000000" w:rsidRPr="00000000" w14:paraId="0000000B">
      <w:pPr>
        <w:shd w:fill="ffffff" w:val="clear"/>
        <w:spacing w:after="240" w:lineRule="auto"/>
        <w:rPr/>
      </w:pPr>
      <w:r w:rsidDel="00000000" w:rsidR="00000000" w:rsidRPr="00000000">
        <w:rPr>
          <w:rFonts w:ascii="Helvetica Neue" w:cs="Helvetica Neue" w:eastAsia="Helvetica Neue" w:hAnsi="Helvetica Neue"/>
          <w:color w:val="000000"/>
          <w:sz w:val="22"/>
          <w:szCs w:val="22"/>
          <w:rtl w:val="0"/>
        </w:rPr>
        <w:t xml:space="preserve">Lorem ipsum dolor sit amet, consectetur adipiscing elit. </w:t>
      </w:r>
      <w:r w:rsidDel="00000000" w:rsidR="00000000" w:rsidRPr="00000000">
        <w:rPr>
          <w:rFonts w:ascii="Helvetica Neue" w:cs="Helvetica Neue" w:eastAsia="Helvetica Neue" w:hAnsi="Helvetica Neue"/>
          <w:b w:val="1"/>
          <w:color w:val="000000"/>
          <w:sz w:val="22"/>
          <w:szCs w:val="22"/>
          <w:rtl w:val="0"/>
        </w:rPr>
        <w:t xml:space="preserve">(max 300 parole)</w:t>
      </w:r>
      <w:r w:rsidDel="00000000" w:rsidR="00000000" w:rsidRPr="00000000">
        <w:rPr>
          <w:rtl w:val="0"/>
        </w:rPr>
        <w:t xml:space="preserve"> </w:t>
      </w:r>
    </w:p>
    <w:p w:rsidR="00000000" w:rsidDel="00000000" w:rsidP="00000000" w:rsidRDefault="00000000" w:rsidRPr="00000000" w14:paraId="0000000C">
      <w:pPr>
        <w:shd w:fill="ffffff" w:val="clear"/>
        <w:spacing w:after="240" w:lineRule="auto"/>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Keywords: </w:t>
      </w:r>
      <w:r w:rsidDel="00000000" w:rsidR="00000000" w:rsidRPr="00000000">
        <w:rPr>
          <w:rFonts w:ascii="Helvetica Neue" w:cs="Helvetica Neue" w:eastAsia="Helvetica Neue" w:hAnsi="Helvetica Neue"/>
          <w:i w:val="1"/>
          <w:color w:val="000000"/>
          <w:sz w:val="22"/>
          <w:szCs w:val="22"/>
          <w:rtl w:val="0"/>
        </w:rPr>
        <w:t xml:space="preserve">max 5 keywords </w:t>
      </w:r>
    </w:p>
    <w:sectPr>
      <w:type w:val="continuous"/>
      <w:pgSz w:h="16840" w:w="11900" w:orient="portrait"/>
      <w:pgMar w:bottom="1440" w:top="1440" w:left="2268" w:right="2268" w:header="709" w:footer="709"/>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iulia Secci" w:id="0" w:date="2024-02-02T13:52:03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metterei come corpo del testo e non come piè di pagina</w:t>
      </w:r>
    </w:p>
  </w:comment>
  <w:comment w:author="Giulio Castelli" w:id="1" w:date="2024-02-02T16:36:55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Anche io</w:t>
      </w:r>
    </w:p>
  </w:comment>
  <w:comment w:author="Giulio Castelli" w:id="2" w:date="2024-02-02T19:42:19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me ai fini della valutazione degli abstract, basta far scrivere se uno e dottorando, ma non insisto</w:t>
      </w:r>
    </w:p>
  </w:comment>
  <w:comment w:author="Giulio Castelli" w:id="3" w:date="2024-02-02T19:42:54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 secondo me non è chiaro se devono o meno scrivere la preferenza per una delle tematiche della seconda circolare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9" w15:done="0"/>
  <w15:commentEx w15:paraId="0000001A" w15:paraIdParent="00000019" w15:done="0"/>
  <w15:commentEx w15:paraId="0000001B" w15:done="0"/>
  <w15:commentEx w15:paraId="0000001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hd w:fill="ffffff" w:val="clear"/>
      <w:spacing w:after="240" w:line="276" w:lineRule="auto"/>
      <w:rPr>
        <w:rFonts w:ascii="Helvetica Neue" w:cs="Helvetica Neue" w:eastAsia="Helvetica Neue" w:hAnsi="Helvetica Neue"/>
        <w:color w:val="000000"/>
        <w:sz w:val="20"/>
        <w:szCs w:val="20"/>
      </w:rPr>
    </w:pPr>
    <w:sdt>
      <w:sdtPr>
        <w:tag w:val="goog_rdk_0"/>
      </w:sdtPr>
      <w:sdtContent>
        <w:commentRangeStart w:id="0"/>
      </w:sdtContent>
    </w:sdt>
    <w:sdt>
      <w:sdtPr>
        <w:tag w:val="goog_rdk_1"/>
      </w:sdtPr>
      <w:sdtContent>
        <w:commentRangeStart w:id="1"/>
      </w:sdtContent>
    </w:sdt>
    <w:r w:rsidDel="00000000" w:rsidR="00000000" w:rsidRPr="00000000">
      <w:rPr>
        <w:rFonts w:ascii="Helvetica Neue" w:cs="Helvetica Neue" w:eastAsia="Helvetica Neue" w:hAnsi="Helvetica Neue"/>
        <w:b w:val="1"/>
        <w:color w:val="000000"/>
        <w:sz w:val="20"/>
        <w:szCs w:val="20"/>
        <w:rtl w:val="0"/>
      </w:rPr>
      <w:t xml:space="preserve">Preferenza per la presentazione: </w:t>
    </w:r>
    <w:r w:rsidDel="00000000" w:rsidR="00000000" w:rsidRPr="00000000">
      <w:rPr>
        <w:rFonts w:ascii="Helvetica Neue" w:cs="Helvetica Neue" w:eastAsia="Helvetica Neue" w:hAnsi="Helvetica Neue"/>
        <w:color w:val="000000"/>
        <w:sz w:val="20"/>
        <w:szCs w:val="20"/>
        <w:rtl w:val="0"/>
      </w:rPr>
      <w:t xml:space="preserve">Orale o Poster</w:t>
      <w:br w:type="textWrapping"/>
    </w:r>
    <w:r w:rsidDel="00000000" w:rsidR="00000000" w:rsidRPr="00000000">
      <w:rPr>
        <w:rFonts w:ascii="Helvetica Neue" w:cs="Helvetica Neue" w:eastAsia="Helvetica Neue" w:hAnsi="Helvetica Neue"/>
        <w:b w:val="1"/>
        <w:color w:val="000000"/>
        <w:sz w:val="20"/>
        <w:szCs w:val="20"/>
        <w:rtl w:val="0"/>
      </w:rPr>
      <w:t xml:space="preserve">Qualifica del proponente:</w:t>
    </w:r>
    <w:sdt>
      <w:sdtPr>
        <w:tag w:val="goog_rdk_2"/>
      </w:sdtPr>
      <w:sdtContent>
        <w:commentRangeStart w:id="2"/>
      </w:sdtContent>
    </w:sdt>
    <w:r w:rsidDel="00000000" w:rsidR="00000000" w:rsidRPr="00000000">
      <w:rPr>
        <w:rFonts w:ascii="Helvetica Neue" w:cs="Helvetica Neue" w:eastAsia="Helvetica Neue" w:hAnsi="Helvetica Neue"/>
        <w:b w:val="1"/>
        <w:color w:val="000000"/>
        <w:sz w:val="20"/>
        <w:szCs w:val="20"/>
        <w:rtl w:val="0"/>
      </w:rPr>
      <w:t xml:space="preserve"> </w:t>
    </w:r>
    <w:r w:rsidDel="00000000" w:rsidR="00000000" w:rsidRPr="00000000">
      <w:rPr>
        <w:rFonts w:ascii="Helvetica Neue" w:cs="Helvetica Neue" w:eastAsia="Helvetica Neue" w:hAnsi="Helvetica Neue"/>
        <w:i w:val="1"/>
        <w:color w:val="000000"/>
        <w:sz w:val="20"/>
        <w:szCs w:val="20"/>
        <w:rtl w:val="0"/>
      </w:rPr>
      <w:t xml:space="preserve">[Dottorando/a, Assegnista, Borsista, RTD, RU, Professore/Professoressa, </w:t>
    </w:r>
    <w:r w:rsidDel="00000000" w:rsidR="00000000" w:rsidRPr="00000000">
      <w:rPr>
        <w:rFonts w:ascii="Helvetica Neue" w:cs="Helvetica Neue" w:eastAsia="Helvetica Neue" w:hAnsi="Helvetica Neue"/>
        <w:i w:val="1"/>
        <w:sz w:val="20"/>
        <w:szCs w:val="20"/>
        <w:rtl w:val="0"/>
      </w:rPr>
      <w:t xml:space="preserve">altro…]</w:t>
    </w:r>
    <w:commentRangeEnd w:id="2"/>
    <w:r w:rsidDel="00000000" w:rsidR="00000000" w:rsidRPr="00000000">
      <w:commentReference w:id="2"/>
    </w:r>
    <w:r w:rsidDel="00000000" w:rsidR="00000000" w:rsidRPr="00000000">
      <w:rPr>
        <w:rFonts w:ascii="Helvetica Neue" w:cs="Helvetica Neue" w:eastAsia="Helvetica Neue" w:hAnsi="Helvetica Neue"/>
        <w:i w:val="1"/>
        <w:color w:val="000000"/>
        <w:sz w:val="20"/>
        <w:szCs w:val="20"/>
        <w:rtl w:val="0"/>
      </w:rPr>
      <w:br w:type="textWrapping"/>
    </w:r>
    <w:r w:rsidDel="00000000" w:rsidR="00000000" w:rsidRPr="00000000">
      <w:rPr>
        <w:rFonts w:ascii="Helvetica Neue" w:cs="Helvetica Neue" w:eastAsia="Helvetica Neue" w:hAnsi="Helvetica Neue"/>
        <w:b w:val="1"/>
        <w:color w:val="000000"/>
        <w:sz w:val="20"/>
        <w:szCs w:val="20"/>
        <w:rtl w:val="0"/>
      </w:rPr>
      <w:t xml:space="preserve">Indicare uno o più settori scientifico-disciplinari principali e secondari di </w:t>
    </w:r>
    <w:sdt>
      <w:sdtPr>
        <w:tag w:val="goog_rdk_3"/>
      </w:sdtPr>
      <w:sdtContent>
        <w:commentRangeStart w:id="3"/>
      </w:sdtContent>
    </w:sdt>
    <w:r w:rsidDel="00000000" w:rsidR="00000000" w:rsidRPr="00000000">
      <w:rPr>
        <w:rFonts w:ascii="Helvetica Neue" w:cs="Helvetica Neue" w:eastAsia="Helvetica Neue" w:hAnsi="Helvetica Neue"/>
        <w:b w:val="1"/>
        <w:color w:val="000000"/>
        <w:sz w:val="20"/>
        <w:szCs w:val="20"/>
        <w:rtl w:val="0"/>
      </w:rPr>
      <w:t xml:space="preserve">afferenza della tematica: </w:t>
    </w:r>
    <w:commentRangeEnd w:id="3"/>
    <w:r w:rsidDel="00000000" w:rsidR="00000000" w:rsidRPr="00000000">
      <w:commentReference w:id="3"/>
    </w:r>
    <w:r w:rsidDel="00000000" w:rsidR="00000000" w:rsidRPr="00000000">
      <w:rPr>
        <w:rFonts w:ascii="Helvetica Neue" w:cs="Helvetica Neue" w:eastAsia="Helvetica Neue" w:hAnsi="Helvetica Neue"/>
        <w:b w:val="1"/>
        <w:color w:val="000000"/>
        <w:sz w:val="20"/>
        <w:szCs w:val="20"/>
        <w:rtl w:val="0"/>
      </w:rPr>
      <w:br w:type="textWrapping"/>
      <w:t xml:space="preserve">SSD principale/i: </w:t>
    </w:r>
    <w:r w:rsidDel="00000000" w:rsidR="00000000" w:rsidRPr="00000000">
      <w:rPr>
        <w:rFonts w:ascii="Helvetica Neue" w:cs="Helvetica Neue" w:eastAsia="Helvetica Neue" w:hAnsi="Helvetica Neue"/>
        <w:color w:val="000000"/>
        <w:sz w:val="20"/>
        <w:szCs w:val="20"/>
        <w:rtl w:val="0"/>
      </w:rPr>
      <w:t xml:space="preserve">AGR/</w:t>
      <w:br w:type="textWrapping"/>
    </w:r>
    <w:r w:rsidDel="00000000" w:rsidR="00000000" w:rsidRPr="00000000">
      <w:rPr>
        <w:rFonts w:ascii="Helvetica Neue" w:cs="Helvetica Neue" w:eastAsia="Helvetica Neue" w:hAnsi="Helvetica Neue"/>
        <w:b w:val="1"/>
        <w:color w:val="000000"/>
        <w:sz w:val="20"/>
        <w:szCs w:val="20"/>
        <w:rtl w:val="0"/>
      </w:rPr>
      <w:t xml:space="preserve">SSD </w:t>
    </w:r>
    <w:r w:rsidDel="00000000" w:rsidR="00000000" w:rsidRPr="00000000">
      <w:rPr>
        <w:rFonts w:ascii="Helvetica Neue" w:cs="Helvetica Neue" w:eastAsia="Helvetica Neue" w:hAnsi="Helvetica Neue"/>
        <w:b w:val="1"/>
        <w:sz w:val="20"/>
        <w:szCs w:val="20"/>
        <w:rtl w:val="0"/>
      </w:rPr>
      <w:t xml:space="preserve">secondario</w:t>
    </w:r>
    <w:r w:rsidDel="00000000" w:rsidR="00000000" w:rsidRPr="00000000">
      <w:rPr>
        <w:rFonts w:ascii="Helvetica Neue" w:cs="Helvetica Neue" w:eastAsia="Helvetica Neue" w:hAnsi="Helvetica Neue"/>
        <w:b w:val="1"/>
        <w:color w:val="000000"/>
        <w:sz w:val="20"/>
        <w:szCs w:val="20"/>
        <w:rtl w:val="0"/>
      </w:rPr>
      <w:t xml:space="preserve">/i: </w:t>
    </w:r>
    <w:r w:rsidDel="00000000" w:rsidR="00000000" w:rsidRPr="00000000">
      <w:rPr>
        <w:rFonts w:ascii="Helvetica Neue" w:cs="Helvetica Neue" w:eastAsia="Helvetica Neue" w:hAnsi="Helvetica Neue"/>
        <w:color w:val="000000"/>
        <w:sz w:val="20"/>
        <w:szCs w:val="20"/>
        <w:rtl w:val="0"/>
      </w:rPr>
      <w:t xml:space="preserve">AGR/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color w:val="000000"/>
        <w:sz w:val="22"/>
        <w:szCs w:val="22"/>
      </w:rPr>
    </w:pPr>
    <w:r w:rsidDel="00000000" w:rsidR="00000000" w:rsidRPr="00000000">
      <w:rPr>
        <w:rtl w:val="0"/>
      </w:rPr>
    </w:r>
  </w:p>
  <w:tbl>
    <w:tblPr>
      <w:tblStyle w:val="Table1"/>
      <w:tblW w:w="9781.0" w:type="dxa"/>
      <w:jc w:val="left"/>
      <w:tblInd w:w="-113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3"/>
      <w:gridCol w:w="6108"/>
      <w:tblGridChange w:id="0">
        <w:tblGrid>
          <w:gridCol w:w="3673"/>
          <w:gridCol w:w="6108"/>
        </w:tblGrid>
      </w:tblGridChange>
    </w:tblGrid>
    <w:tr>
      <w:trPr>
        <w:cantSplit w:val="0"/>
        <w:tblHeader w:val="0"/>
      </w:trPr>
      <w:tc>
        <w:tcPr/>
        <w:p w:rsidR="00000000" w:rsidDel="00000000" w:rsidP="00000000" w:rsidRDefault="00000000" w:rsidRPr="00000000" w14:paraId="0000000E">
          <w:pPr>
            <w:rPr>
              <w:rFonts w:ascii="Helvetica Neue" w:cs="Helvetica Neue" w:eastAsia="Helvetica Neue" w:hAnsi="Helvetica Neue"/>
              <w:b w:val="1"/>
              <w:i w:val="1"/>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wp:posOffset>
                </wp:positionH>
                <wp:positionV relativeFrom="paragraph">
                  <wp:posOffset>54610</wp:posOffset>
                </wp:positionV>
                <wp:extent cx="2195195" cy="835025"/>
                <wp:effectExtent b="0" l="0" r="0" t="0"/>
                <wp:wrapSquare wrapText="bothSides" distB="0" distT="0" distL="114300" distR="114300"/>
                <wp:docPr descr="Immagine che contiene Carattere, Elementi grafici, grafica, logo&#10;&#10;Descrizione generata automaticamente" id="1947022334" name="image1.png"/>
                <a:graphic>
                  <a:graphicData uri="http://schemas.openxmlformats.org/drawingml/2006/picture">
                    <pic:pic>
                      <pic:nvPicPr>
                        <pic:cNvPr descr="Immagine che contiene Carattere, Elementi grafici, grafica, logo&#10;&#10;Descrizione generata automaticamente" id="0" name="image1.png"/>
                        <pic:cNvPicPr preferRelativeResize="0"/>
                      </pic:nvPicPr>
                      <pic:blipFill>
                        <a:blip r:embed="rId1"/>
                        <a:srcRect b="0" l="0" r="0" t="0"/>
                        <a:stretch>
                          <a:fillRect/>
                        </a:stretch>
                      </pic:blipFill>
                      <pic:spPr>
                        <a:xfrm>
                          <a:off x="0" y="0"/>
                          <a:ext cx="2195195" cy="835025"/>
                        </a:xfrm>
                        <a:prstGeom prst="rect"/>
                        <a:ln/>
                      </pic:spPr>
                    </pic:pic>
                  </a:graphicData>
                </a:graphic>
              </wp:anchor>
            </w:drawing>
          </w:r>
        </w:p>
      </w:tc>
      <w:tc>
        <w:tcPr/>
        <w:p w:rsidR="00000000" w:rsidDel="00000000" w:rsidP="00000000" w:rsidRDefault="00000000" w:rsidRPr="00000000" w14:paraId="0000000F">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V Convegno AISSA#under40 </w:t>
          </w:r>
        </w:p>
        <w:p w:rsidR="00000000" w:rsidDel="00000000" w:rsidP="00000000" w:rsidRDefault="00000000" w:rsidRPr="00000000" w14:paraId="00000010">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Le Scienze Agrarie nell’Antropocene: dalla produttività alla tutela del patrimonio materiale e culturale </w:t>
          </w:r>
        </w:p>
        <w:p w:rsidR="00000000" w:rsidDel="00000000" w:rsidP="00000000" w:rsidRDefault="00000000" w:rsidRPr="00000000" w14:paraId="00000011">
          <w:pP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Dipartimento di Scienze e Tecnologie Agrarie, Alimentari, Ambientali e Forestali (DAGRI), Università degli </w:t>
          </w:r>
          <w:r w:rsidDel="00000000" w:rsidR="00000000" w:rsidRPr="00000000">
            <w:rPr>
              <w:rFonts w:ascii="Helvetica Neue" w:cs="Helvetica Neue" w:eastAsia="Helvetica Neue" w:hAnsi="Helvetica Neue"/>
              <w:i w:val="1"/>
              <w:sz w:val="22"/>
              <w:szCs w:val="22"/>
              <w:rtl w:val="0"/>
            </w:rPr>
            <w:t xml:space="preserve">Studi di Firenze.</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color w:val="000000"/>
              <w:sz w:val="22"/>
              <w:szCs w:val="22"/>
              <w:rtl w:val="0"/>
            </w:rPr>
            <w:t xml:space="preserve">Firenze 26-27 giugno 2024</w:t>
          </w:r>
          <w:r w:rsidDel="00000000" w:rsidR="00000000" w:rsidRPr="00000000">
            <w:rPr>
              <w:rtl w:val="0"/>
            </w:rPr>
          </w:r>
        </w:p>
      </w:tc>
    </w:tr>
  </w:tbl>
  <w:p w:rsidR="00000000" w:rsidDel="00000000" w:rsidP="00000000" w:rsidRDefault="00000000" w:rsidRPr="00000000" w14:paraId="00000013">
    <w:pPr>
      <w:shd w:fill="ffffff" w:val="clear"/>
      <w:rPr>
        <w:rFonts w:ascii="Helvetica Neue" w:cs="Helvetica Neue" w:eastAsia="Helvetica Neue" w:hAnsi="Helvetica Neue"/>
        <w:b w:val="1"/>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line="254" w:lineRule="auto"/>
      <w:jc w:val="center"/>
    </w:pPr>
    <w:rPr>
      <w:b w:val="1"/>
      <w:sz w:val="22"/>
      <w:szCs w:val="22"/>
    </w:rPr>
  </w:style>
  <w:style w:type="paragraph" w:styleId="Normale" w:default="1">
    <w:name w:val="Normal"/>
    <w:qFormat w:val="1"/>
    <w:rsid w:val="00B76F32"/>
    <w:rPr>
      <w:kern w:val="0"/>
      <w:sz w:val="24"/>
      <w:szCs w:val="24"/>
    </w:rPr>
  </w:style>
  <w:style w:type="paragraph" w:styleId="Titolo1">
    <w:name w:val="heading 1"/>
    <w:basedOn w:val="Normale"/>
    <w:next w:val="Normale"/>
    <w:link w:val="Titolo1Carattere"/>
    <w:qFormat w:val="1"/>
    <w:rsid w:val="00B76F32"/>
    <w:pPr>
      <w:keepNext w:val="1"/>
      <w:spacing w:after="60" w:before="240"/>
      <w:outlineLvl w:val="0"/>
    </w:pPr>
    <w:rPr>
      <w:rFonts w:ascii="Arial" w:cs="Arial" w:hAnsi="Arial"/>
      <w:b w:val="1"/>
      <w:bCs w:val="1"/>
      <w:kern w:val="32"/>
      <w:sz w:val="32"/>
      <w:szCs w:val="32"/>
    </w:rPr>
  </w:style>
  <w:style w:type="paragraph" w:styleId="Titolo2">
    <w:name w:val="heading 2"/>
    <w:basedOn w:val="Normale"/>
    <w:next w:val="Normale"/>
    <w:link w:val="Titolo2Carattere"/>
    <w:qFormat w:val="1"/>
    <w:rsid w:val="00B76F32"/>
    <w:pPr>
      <w:keepNext w:val="1"/>
      <w:spacing w:after="60" w:before="240"/>
      <w:outlineLvl w:val="1"/>
    </w:pPr>
    <w:rPr>
      <w:rFonts w:ascii="Arial" w:cs="Arial" w:hAnsi="Arial"/>
      <w:b w:val="1"/>
      <w:bCs w:val="1"/>
      <w:i w:val="1"/>
      <w:iCs w:val="1"/>
      <w:sz w:val="28"/>
      <w:szCs w:val="28"/>
    </w:rPr>
  </w:style>
  <w:style w:type="paragraph" w:styleId="Titolo3">
    <w:name w:val="heading 3"/>
    <w:basedOn w:val="Normale"/>
    <w:next w:val="Normale"/>
    <w:link w:val="Titolo3Carattere"/>
    <w:qFormat w:val="1"/>
    <w:rsid w:val="00B76F32"/>
    <w:pPr>
      <w:keepNext w:val="1"/>
      <w:spacing w:after="60" w:before="240"/>
      <w:outlineLvl w:val="2"/>
    </w:pPr>
    <w:rPr>
      <w:rFonts w:ascii="Calibri Light" w:hAnsi="Calibri Light"/>
      <w:b w:val="1"/>
      <w:bCs w:val="1"/>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rsid w:val="00B76F32"/>
    <w:rPr>
      <w:rFonts w:ascii="Arial" w:cs="Arial" w:hAnsi="Arial"/>
      <w:b w:val="1"/>
      <w:bCs w:val="1"/>
      <w:kern w:val="32"/>
      <w:sz w:val="32"/>
      <w:szCs w:val="32"/>
    </w:rPr>
  </w:style>
  <w:style w:type="character" w:styleId="Titolo2Carattere" w:customStyle="1">
    <w:name w:val="Titolo 2 Carattere"/>
    <w:basedOn w:val="Carpredefinitoparagrafo"/>
    <w:link w:val="Titolo2"/>
    <w:rsid w:val="00B76F32"/>
    <w:rPr>
      <w:rFonts w:ascii="Arial" w:cs="Arial" w:hAnsi="Arial"/>
      <w:b w:val="1"/>
      <w:bCs w:val="1"/>
      <w:i w:val="1"/>
      <w:iCs w:val="1"/>
      <w:sz w:val="28"/>
      <w:szCs w:val="28"/>
    </w:rPr>
  </w:style>
  <w:style w:type="character" w:styleId="Titolo3Carattere" w:customStyle="1">
    <w:name w:val="Titolo 3 Carattere"/>
    <w:link w:val="Titolo3"/>
    <w:rsid w:val="00B76F32"/>
    <w:rPr>
      <w:rFonts w:ascii="Calibri Light" w:hAnsi="Calibri Light"/>
      <w:b w:val="1"/>
      <w:bCs w:val="1"/>
      <w:sz w:val="26"/>
      <w:szCs w:val="26"/>
    </w:rPr>
  </w:style>
  <w:style w:type="paragraph" w:styleId="Titolo">
    <w:name w:val="Title"/>
    <w:basedOn w:val="Normale"/>
    <w:link w:val="TitoloCarattere"/>
    <w:qFormat w:val="1"/>
    <w:rsid w:val="00B76F32"/>
    <w:pPr>
      <w:widowControl w:val="0"/>
      <w:spacing w:line="254" w:lineRule="exact"/>
      <w:jc w:val="center"/>
    </w:pPr>
    <w:rPr>
      <w:b w:val="1"/>
      <w:sz w:val="22"/>
    </w:rPr>
  </w:style>
  <w:style w:type="character" w:styleId="TitoloCarattere" w:customStyle="1">
    <w:name w:val="Titolo Carattere"/>
    <w:link w:val="Titolo"/>
    <w:rsid w:val="00B76F32"/>
    <w:rPr>
      <w:b w:val="1"/>
      <w:sz w:val="22"/>
      <w:szCs w:val="24"/>
    </w:rPr>
  </w:style>
  <w:style w:type="paragraph" w:styleId="Nessunaspaziatura">
    <w:name w:val="No Spacing"/>
    <w:link w:val="NessunaspaziaturaCarattere"/>
    <w:uiPriority w:val="1"/>
    <w:qFormat w:val="1"/>
    <w:rsid w:val="00B76F32"/>
    <w:rPr>
      <w:rFonts w:asciiTheme="minorHAnsi" w:cstheme="minorBidi" w:eastAsiaTheme="minorEastAsia" w:hAnsiTheme="minorHAnsi"/>
      <w:sz w:val="22"/>
      <w:szCs w:val="22"/>
      <w:lang w:eastAsia="zh-CN" w:val="en-US"/>
    </w:rPr>
  </w:style>
  <w:style w:type="character" w:styleId="NessunaspaziaturaCarattere" w:customStyle="1">
    <w:name w:val="Nessuna spaziatura Carattere"/>
    <w:basedOn w:val="Carpredefinitoparagrafo"/>
    <w:link w:val="Nessunaspaziatura"/>
    <w:uiPriority w:val="1"/>
    <w:rsid w:val="00B76F32"/>
    <w:rPr>
      <w:rFonts w:asciiTheme="minorHAnsi" w:cstheme="minorBidi" w:eastAsiaTheme="minorEastAsia" w:hAnsiTheme="minorHAnsi"/>
      <w:sz w:val="22"/>
      <w:szCs w:val="22"/>
      <w:lang w:eastAsia="zh-CN" w:val="en-US"/>
    </w:rPr>
  </w:style>
  <w:style w:type="paragraph" w:styleId="NormaleWeb">
    <w:name w:val="Normal (Web)"/>
    <w:basedOn w:val="Normale"/>
    <w:uiPriority w:val="99"/>
    <w:semiHidden w:val="1"/>
    <w:unhideWhenUsed w:val="1"/>
    <w:rsid w:val="002410D8"/>
    <w:pPr>
      <w:spacing w:after="100" w:afterAutospacing="1" w:before="100" w:beforeAutospacing="1"/>
    </w:pPr>
    <w:rPr>
      <w:lang w:eastAsia="it-IT"/>
    </w:rPr>
  </w:style>
  <w:style w:type="character" w:styleId="Collegamentoipertestuale">
    <w:name w:val="Hyperlink"/>
    <w:basedOn w:val="Carpredefinitoparagrafo"/>
    <w:uiPriority w:val="99"/>
    <w:unhideWhenUsed w:val="1"/>
    <w:rsid w:val="006A762A"/>
    <w:rPr>
      <w:color w:val="0563c1" w:themeColor="hyperlink"/>
      <w:u w:val="single"/>
    </w:rPr>
  </w:style>
  <w:style w:type="character" w:styleId="Menzionenonrisolta">
    <w:name w:val="Unresolved Mention"/>
    <w:basedOn w:val="Carpredefinitoparagrafo"/>
    <w:uiPriority w:val="99"/>
    <w:semiHidden w:val="1"/>
    <w:unhideWhenUsed w:val="1"/>
    <w:rsid w:val="006A762A"/>
    <w:rPr>
      <w:color w:val="605e5c"/>
      <w:shd w:color="auto" w:fill="e1dfdd" w:val="clear"/>
    </w:rPr>
  </w:style>
  <w:style w:type="paragraph" w:styleId="Intestazione">
    <w:name w:val="header"/>
    <w:basedOn w:val="Normale"/>
    <w:link w:val="IntestazioneCarattere"/>
    <w:uiPriority w:val="99"/>
    <w:unhideWhenUsed w:val="1"/>
    <w:rsid w:val="006A762A"/>
    <w:pPr>
      <w:tabs>
        <w:tab w:val="center" w:pos="4819"/>
        <w:tab w:val="right" w:pos="9638"/>
      </w:tabs>
    </w:pPr>
  </w:style>
  <w:style w:type="character" w:styleId="IntestazioneCarattere" w:customStyle="1">
    <w:name w:val="Intestazione Carattere"/>
    <w:basedOn w:val="Carpredefinitoparagrafo"/>
    <w:link w:val="Intestazione"/>
    <w:uiPriority w:val="99"/>
    <w:rsid w:val="006A762A"/>
    <w:rPr>
      <w:kern w:val="0"/>
      <w:sz w:val="24"/>
      <w:szCs w:val="24"/>
    </w:rPr>
  </w:style>
  <w:style w:type="character" w:styleId="Numeropagina">
    <w:name w:val="page number"/>
    <w:basedOn w:val="Carpredefinitoparagrafo"/>
    <w:uiPriority w:val="99"/>
    <w:semiHidden w:val="1"/>
    <w:unhideWhenUsed w:val="1"/>
    <w:rsid w:val="006A762A"/>
  </w:style>
  <w:style w:type="paragraph" w:styleId="Pidipagina">
    <w:name w:val="footer"/>
    <w:basedOn w:val="Normale"/>
    <w:link w:val="PidipaginaCarattere"/>
    <w:uiPriority w:val="99"/>
    <w:unhideWhenUsed w:val="1"/>
    <w:rsid w:val="006A762A"/>
    <w:pPr>
      <w:tabs>
        <w:tab w:val="center" w:pos="4819"/>
        <w:tab w:val="right" w:pos="9638"/>
      </w:tabs>
    </w:pPr>
  </w:style>
  <w:style w:type="character" w:styleId="PidipaginaCarattere" w:customStyle="1">
    <w:name w:val="Piè di pagina Carattere"/>
    <w:basedOn w:val="Carpredefinitoparagrafo"/>
    <w:link w:val="Pidipagina"/>
    <w:uiPriority w:val="99"/>
    <w:rsid w:val="006A762A"/>
    <w:rPr>
      <w:kern w:val="0"/>
      <w:sz w:val="24"/>
      <w:szCs w:val="24"/>
    </w:rPr>
  </w:style>
  <w:style w:type="character" w:styleId="spectrum-button-label" w:customStyle="1">
    <w:name w:val="spectrum-button-label"/>
    <w:basedOn w:val="Carpredefinitoparagrafo"/>
    <w:rsid w:val="003B1CC4"/>
  </w:style>
  <w:style w:type="paragraph" w:styleId="Paragrafoelenco">
    <w:name w:val="List Paragraph"/>
    <w:basedOn w:val="Normale"/>
    <w:uiPriority w:val="34"/>
    <w:qFormat w:val="1"/>
    <w:rsid w:val="00025F84"/>
    <w:pPr>
      <w:ind w:left="720"/>
      <w:contextualSpacing w:val="1"/>
    </w:pPr>
  </w:style>
  <w:style w:type="character" w:styleId="Collegamentovisitato">
    <w:name w:val="FollowedHyperlink"/>
    <w:basedOn w:val="Carpredefinitoparagrafo"/>
    <w:uiPriority w:val="99"/>
    <w:semiHidden w:val="1"/>
    <w:unhideWhenUsed w:val="1"/>
    <w:rsid w:val="00D42F42"/>
    <w:rPr>
      <w:color w:val="954f72" w:themeColor="followedHyperlink"/>
      <w:u w:val="single"/>
    </w:rPr>
  </w:style>
  <w:style w:type="table" w:styleId="Grigliatabella">
    <w:name w:val="Table Grid"/>
    <w:basedOn w:val="Tabellanormale"/>
    <w:uiPriority w:val="39"/>
    <w:rsid w:val="00B8209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Ua4wkwG1xnFPOaG/lqGzkuWhQ==">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2024-02-02T09:34:00Z</dcterms:created>
  <dc:creator>Lorenzo Morelli</dc:creator>
</cp:coreProperties>
</file>